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0B59" w14:textId="77777777" w:rsidR="00D74267" w:rsidRDefault="00D74267" w:rsidP="00D74267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Zastupitelstvo města Chrastavy,</w:t>
      </w:r>
    </w:p>
    <w:p w14:paraId="2AEE29B4" w14:textId="77777777" w:rsidR="00D74267" w:rsidRDefault="00D74267" w:rsidP="00D74267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tímto bych se rád omluvil zastupitelům města Chrastavy Michaelu </w:t>
      </w:r>
      <w:proofErr w:type="spellStart"/>
      <w:r>
        <w:rPr>
          <w:color w:val="000000"/>
          <w:sz w:val="27"/>
          <w:szCs w:val="27"/>
        </w:rPr>
        <w:t>Canovovi</w:t>
      </w:r>
      <w:proofErr w:type="spellEnd"/>
      <w:r>
        <w:rPr>
          <w:color w:val="000000"/>
          <w:sz w:val="27"/>
          <w:szCs w:val="27"/>
        </w:rPr>
        <w:t xml:space="preserve">, Jiřímu Mlynáři, Pavlu Šteklovi, Aleši Trpišovskému, Václavu Severovi a Martinu Suchomelovi za můj článek "Zastupitelstvo města Chrastavy neschválilo pamětní desku Rudolfovi Fuksovi" ze dne 1. 9. 2008. Vzhledem k tomu, že ve stanovisku ZM ze dne 20. 10. 2008 stojí, že jsem se hluboce dotkl cti zastupitelstva jako celku, </w:t>
      </w:r>
      <w:proofErr w:type="spellStart"/>
      <w:r>
        <w:rPr>
          <w:color w:val="000000"/>
          <w:sz w:val="27"/>
          <w:szCs w:val="27"/>
        </w:rPr>
        <w:t>zvěřejňuji</w:t>
      </w:r>
      <w:proofErr w:type="spellEnd"/>
      <w:r>
        <w:rPr>
          <w:color w:val="000000"/>
          <w:sz w:val="27"/>
          <w:szCs w:val="27"/>
        </w:rPr>
        <w:t xml:space="preserve"> zde svou omluvu zmíněným pánům. Opravdu nebylo mém v úmyslu je urazit.</w:t>
      </w:r>
    </w:p>
    <w:p w14:paraId="0DC2A61A" w14:textId="77777777" w:rsidR="00D74267" w:rsidRDefault="00D74267" w:rsidP="00D74267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Článek jsem psal ve velké vnitřním rozčílení </w:t>
      </w:r>
      <w:proofErr w:type="gramStart"/>
      <w:r>
        <w:rPr>
          <w:color w:val="000000"/>
          <w:sz w:val="27"/>
          <w:szCs w:val="27"/>
        </w:rPr>
        <w:t>po té</w:t>
      </w:r>
      <w:proofErr w:type="gramEnd"/>
      <w:r>
        <w:rPr>
          <w:color w:val="000000"/>
          <w:sz w:val="27"/>
          <w:szCs w:val="27"/>
        </w:rPr>
        <w:t>, co jsem slušně a věcně argumentoval důvody, proč umístit v Chrastavě pamětní desku. Tvrdě jsem tím narazil, neboť zastupitelstvo můj návrh smetlo ze stolu, aniž by se k tomu kdokoliv ze zúčastněných vyjádřil. To není slušné, zastupitelé. To není profesionální.</w:t>
      </w:r>
    </w:p>
    <w:p w14:paraId="7F6AE066" w14:textId="77777777" w:rsidR="00D74267" w:rsidRDefault="00D74267" w:rsidP="00D74267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Tento zmíněný článek připouštím jako svou chybu, která se neměla stát. Uznávám své neslušné chování a mrzí </w:t>
      </w:r>
      <w:proofErr w:type="gramStart"/>
      <w:r>
        <w:rPr>
          <w:color w:val="000000"/>
          <w:sz w:val="27"/>
          <w:szCs w:val="27"/>
        </w:rPr>
        <w:t>mne</w:t>
      </w:r>
      <w:proofErr w:type="gramEnd"/>
      <w:r>
        <w:rPr>
          <w:color w:val="000000"/>
          <w:sz w:val="27"/>
          <w:szCs w:val="27"/>
        </w:rPr>
        <w:t xml:space="preserve"> to. K básničkám jen toliko, že jsem je nepsal já, ale jsem si vědom, že jejich umístění na mých stránkách byla má chyba.</w:t>
      </w:r>
    </w:p>
    <w:p w14:paraId="422FA8A8" w14:textId="77777777" w:rsidR="00D74267" w:rsidRDefault="00D74267" w:rsidP="00D74267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 osobě pana Zoula z KSČM, kterého jsem tím urazil. Omlouvám se mu jako člověku, neomlouvám se mu jako členu Komunistické strany Čech a Moravy, tedy strany, jejíž předseda a další její členové si dovolují hrubě napadat dnešní objektivní výklad dějin, zlehčovat zločiny komunismu v padesátých letech, </w:t>
      </w:r>
      <w:proofErr w:type="gramStart"/>
      <w:r>
        <w:rPr>
          <w:color w:val="000000"/>
          <w:sz w:val="27"/>
          <w:szCs w:val="27"/>
        </w:rPr>
        <w:t>snaží</w:t>
      </w:r>
      <w:proofErr w:type="gramEnd"/>
      <w:r>
        <w:rPr>
          <w:color w:val="000000"/>
          <w:sz w:val="27"/>
          <w:szCs w:val="27"/>
        </w:rPr>
        <w:t xml:space="preserve"> se legalizovat události let 1948 a 1968 nebo označují </w:t>
      </w:r>
      <w:proofErr w:type="spellStart"/>
      <w:r>
        <w:rPr>
          <w:color w:val="000000"/>
          <w:sz w:val="27"/>
          <w:szCs w:val="27"/>
        </w:rPr>
        <w:t>braty</w:t>
      </w:r>
      <w:proofErr w:type="spellEnd"/>
      <w:r>
        <w:rPr>
          <w:color w:val="000000"/>
          <w:sz w:val="27"/>
          <w:szCs w:val="27"/>
        </w:rPr>
        <w:t xml:space="preserve"> Mašíny za prosté vrahy a teroristy. Taková strana pro </w:t>
      </w:r>
      <w:proofErr w:type="gramStart"/>
      <w:r>
        <w:rPr>
          <w:color w:val="000000"/>
          <w:sz w:val="27"/>
          <w:szCs w:val="27"/>
        </w:rPr>
        <w:t>mne</w:t>
      </w:r>
      <w:proofErr w:type="gramEnd"/>
      <w:r>
        <w:rPr>
          <w:color w:val="000000"/>
          <w:sz w:val="27"/>
          <w:szCs w:val="27"/>
        </w:rPr>
        <w:t xml:space="preserve"> není demokratická a KSČM se tak od své předchůdkyně liší pouze posledním písmenkem M. Jsem si ale samozřejmě vědom, že panu Zoulovi bylo v době popravy Rudolfa Fuksy sedm let, a jsem si vědom, že se na žádných zločinech KSČ nepodílel. Věřím, že básnička se hluboce dotkla pana Zoula jako člověka, uznávám svou krajní neslušnost, </w:t>
      </w:r>
      <w:proofErr w:type="spellStart"/>
      <w:r>
        <w:rPr>
          <w:color w:val="000000"/>
          <w:sz w:val="27"/>
          <w:szCs w:val="27"/>
        </w:rPr>
        <w:t>mrzní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mne</w:t>
      </w:r>
      <w:proofErr w:type="gramEnd"/>
      <w:r>
        <w:rPr>
          <w:color w:val="000000"/>
          <w:sz w:val="27"/>
          <w:szCs w:val="27"/>
        </w:rPr>
        <w:t xml:space="preserve"> a panu Zoulovi se ještě jednou omlouvám. Stejně tak i panu </w:t>
      </w:r>
      <w:proofErr w:type="spellStart"/>
      <w:r>
        <w:rPr>
          <w:color w:val="000000"/>
          <w:sz w:val="27"/>
          <w:szCs w:val="27"/>
        </w:rPr>
        <w:t>Pěchovi</w:t>
      </w:r>
      <w:proofErr w:type="spellEnd"/>
      <w:r>
        <w:rPr>
          <w:color w:val="000000"/>
          <w:sz w:val="27"/>
          <w:szCs w:val="27"/>
        </w:rPr>
        <w:t>, který je ze stejné strany, a jistě se ho mé vyjádření mohlo dotknout stejně jako pana Zoula.</w:t>
      </w:r>
    </w:p>
    <w:p w14:paraId="39661BC2" w14:textId="77777777" w:rsidR="00D74267" w:rsidRDefault="00D74267" w:rsidP="00D74267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Rád bych se zde omluvil i panu </w:t>
      </w:r>
      <w:proofErr w:type="spellStart"/>
      <w:r>
        <w:rPr>
          <w:color w:val="000000"/>
          <w:sz w:val="27"/>
          <w:szCs w:val="27"/>
        </w:rPr>
        <w:t>Rachlickému</w:t>
      </w:r>
      <w:proofErr w:type="spellEnd"/>
      <w:r>
        <w:rPr>
          <w:color w:val="000000"/>
          <w:sz w:val="27"/>
          <w:szCs w:val="27"/>
        </w:rPr>
        <w:t xml:space="preserve">. Opět mohu pouze dodat, že jsem článek nepsal s chladnou hlavou a nebylo to správné. Omlouvám se tedy i jemu a dodám, že pokud jsem zlehčil při své obhajobě pamětní desky na ZM 1. 9. 2008 můj první měsíc na vojně, kdy bylo pro </w:t>
      </w:r>
      <w:proofErr w:type="gramStart"/>
      <w:r>
        <w:rPr>
          <w:color w:val="000000"/>
          <w:sz w:val="27"/>
          <w:szCs w:val="27"/>
        </w:rPr>
        <w:t>mne</w:t>
      </w:r>
      <w:proofErr w:type="gramEnd"/>
      <w:r>
        <w:rPr>
          <w:color w:val="000000"/>
          <w:sz w:val="27"/>
          <w:szCs w:val="27"/>
        </w:rPr>
        <w:t xml:space="preserve"> nejdůležitější dostat se co nejdříve domů, tak si za tím stojím, ale při zpětném ohlédnutí za svou vojenskou službou jsem hrdý, že jsem své zemi mohl sloužit, a věřím, že jsem sloužil dobře. Vykonával jsem funkci velitele družstva v hodnosti desátníka a jsem na to patřičně hrdý. (Pochvalný list i vojenskou košili s baretem mám dodnes vystavené).</w:t>
      </w:r>
    </w:p>
    <w:p w14:paraId="1D43BC71" w14:textId="77777777" w:rsidR="00D74267" w:rsidRDefault="00D74267" w:rsidP="00D74267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Toliko ke stanovisku ZM ze dne 20. 10. 2008 bod č. 2, návrh č. 1. Jsem si vědom, že pro zastupitele zůstanu neslušným hulvátem, ale naopak zastupitelé pro </w:t>
      </w:r>
      <w:proofErr w:type="gramStart"/>
      <w:r>
        <w:rPr>
          <w:color w:val="000000"/>
          <w:sz w:val="27"/>
          <w:szCs w:val="27"/>
        </w:rPr>
        <w:t>mne</w:t>
      </w:r>
      <w:proofErr w:type="gramEnd"/>
      <w:r>
        <w:rPr>
          <w:color w:val="000000"/>
          <w:sz w:val="27"/>
          <w:szCs w:val="27"/>
        </w:rPr>
        <w:t xml:space="preserve"> zůstanou jako představitelé města, kteří se zbaběle nevyjádřili k odmítnutí mého návrhu na pamětní desku ze dne 1. 9. 2008. Hluboce se mě jejich chování dotklo. </w:t>
      </w:r>
      <w:r>
        <w:rPr>
          <w:color w:val="000000"/>
          <w:sz w:val="27"/>
          <w:szCs w:val="27"/>
        </w:rPr>
        <w:lastRenderedPageBreak/>
        <w:t xml:space="preserve">Dále jim neodpustím jejich </w:t>
      </w:r>
      <w:proofErr w:type="spellStart"/>
      <w:r>
        <w:rPr>
          <w:color w:val="000000"/>
          <w:sz w:val="27"/>
          <w:szCs w:val="27"/>
        </w:rPr>
        <w:t>sklandální</w:t>
      </w:r>
      <w:proofErr w:type="spellEnd"/>
      <w:r>
        <w:rPr>
          <w:color w:val="000000"/>
          <w:sz w:val="27"/>
          <w:szCs w:val="27"/>
        </w:rPr>
        <w:t xml:space="preserve"> přístup </w:t>
      </w:r>
      <w:proofErr w:type="gramStart"/>
      <w:r>
        <w:rPr>
          <w:color w:val="000000"/>
          <w:sz w:val="27"/>
          <w:szCs w:val="27"/>
        </w:rPr>
        <w:t>k</w:t>
      </w:r>
      <w:proofErr w:type="gramEnd"/>
      <w:r>
        <w:rPr>
          <w:color w:val="000000"/>
          <w:sz w:val="27"/>
          <w:szCs w:val="27"/>
        </w:rPr>
        <w:t xml:space="preserve"> dvaceti občanům, kteří </w:t>
      </w:r>
      <w:proofErr w:type="spellStart"/>
      <w:r>
        <w:rPr>
          <w:color w:val="000000"/>
          <w:sz w:val="27"/>
          <w:szCs w:val="27"/>
        </w:rPr>
        <w:t>přisli</w:t>
      </w:r>
      <w:proofErr w:type="spellEnd"/>
      <w:r>
        <w:rPr>
          <w:color w:val="000000"/>
          <w:sz w:val="27"/>
          <w:szCs w:val="27"/>
        </w:rPr>
        <w:t xml:space="preserve"> na zasedání města dne 20. 10. 2008 diskutovat, ale ZM je odmítlo a přesunulo na konec jednání. To je podle mého názoru více neslušné a skandální než nějaké básničky na internetu. Ale to už je věc cti každého ze zastupitelů města Chrastavy.</w:t>
      </w:r>
    </w:p>
    <w:p w14:paraId="4AA10228" w14:textId="77777777" w:rsidR="00D74267" w:rsidRDefault="00D74267" w:rsidP="00D74267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Tímto bych celou věc z mé strany uzavřel a nebude se k ní již vracet.</w:t>
      </w:r>
    </w:p>
    <w:p w14:paraId="1DDCA0D5" w14:textId="77777777" w:rsidR="00D74267" w:rsidRDefault="00D74267" w:rsidP="00D74267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PS: Toto rozhodně není můj ústupek, naopak. Na odpůrce desky mám stále stejný názor, za kterým si stojím. Jen uznávám hrubost a neslušnost mého článku na snydl.blogspot.com a umístění básniček na stejných stránkách.</w:t>
      </w:r>
    </w:p>
    <w:p w14:paraId="3412DF3A" w14:textId="77777777" w:rsidR="00D74267" w:rsidRDefault="00D74267" w:rsidP="00D74267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Jindřich </w:t>
      </w:r>
      <w:proofErr w:type="spellStart"/>
      <w:r>
        <w:rPr>
          <w:color w:val="000000"/>
          <w:sz w:val="27"/>
          <w:szCs w:val="27"/>
        </w:rPr>
        <w:t>Šnýdl</w:t>
      </w:r>
      <w:proofErr w:type="spellEnd"/>
    </w:p>
    <w:p w14:paraId="530A715C" w14:textId="77777777" w:rsidR="00D74267" w:rsidRDefault="00D74267" w:rsidP="00D74267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jindrich.snydl@seznam.cz</w:t>
      </w:r>
    </w:p>
    <w:p w14:paraId="21102AE0" w14:textId="5A299AFC" w:rsidR="00AD19E1" w:rsidRPr="00D74267" w:rsidRDefault="00D74267" w:rsidP="00D74267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snydl.blogspot.com</w:t>
      </w:r>
    </w:p>
    <w:sectPr w:rsidR="00AD19E1" w:rsidRPr="00D74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67"/>
    <w:rsid w:val="00AD19E1"/>
    <w:rsid w:val="00D7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45D4"/>
  <w15:chartTrackingRefBased/>
  <w15:docId w15:val="{0CD0F203-6575-4459-9A44-2E50D31C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7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Veselá</dc:creator>
  <cp:keywords/>
  <dc:description/>
  <cp:lastModifiedBy>Libuše Veselá</cp:lastModifiedBy>
  <cp:revision>1</cp:revision>
  <dcterms:created xsi:type="dcterms:W3CDTF">2022-09-27T12:46:00Z</dcterms:created>
  <dcterms:modified xsi:type="dcterms:W3CDTF">2022-09-27T12:47:00Z</dcterms:modified>
</cp:coreProperties>
</file>